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5C" w:rsidRPr="0077525C" w:rsidRDefault="0077525C" w:rsidP="0077525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7525C">
        <w:rPr>
          <w:sz w:val="28"/>
          <w:szCs w:val="28"/>
        </w:rPr>
        <w:t>Australia and New Zealand</w:t>
      </w:r>
      <w:r w:rsidR="001910D0">
        <w:rPr>
          <w:sz w:val="28"/>
          <w:szCs w:val="28"/>
        </w:rPr>
        <w:t xml:space="preserve"> Colonization by the British</w:t>
      </w:r>
    </w:p>
    <w:p w:rsidR="0077525C" w:rsidRPr="0077525C" w:rsidRDefault="000156BD" w:rsidP="0077525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British c</w:t>
      </w:r>
      <w:r w:rsidR="0077525C" w:rsidRPr="0077525C">
        <w:rPr>
          <w:sz w:val="28"/>
          <w:szCs w:val="28"/>
        </w:rPr>
        <w:t>olonized Australia and New Zealand much like the 13 colonies by pushing out the natives</w:t>
      </w:r>
    </w:p>
    <w:p w:rsidR="0077525C" w:rsidRPr="0077525C" w:rsidRDefault="0077525C" w:rsidP="0077525C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77525C">
        <w:rPr>
          <w:sz w:val="28"/>
          <w:szCs w:val="28"/>
        </w:rPr>
        <w:t>Australia</w:t>
      </w:r>
    </w:p>
    <w:p w:rsidR="0077525C" w:rsidRPr="0077525C" w:rsidRDefault="0077525C" w:rsidP="0077525C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77525C">
        <w:rPr>
          <w:sz w:val="28"/>
          <w:szCs w:val="28"/>
        </w:rPr>
        <w:t xml:space="preserve">Terra </w:t>
      </w:r>
      <w:proofErr w:type="spellStart"/>
      <w:r w:rsidRPr="0077525C">
        <w:rPr>
          <w:sz w:val="28"/>
          <w:szCs w:val="28"/>
        </w:rPr>
        <w:t>Australis</w:t>
      </w:r>
      <w:proofErr w:type="spellEnd"/>
      <w:r w:rsidRPr="0077525C">
        <w:rPr>
          <w:sz w:val="28"/>
          <w:szCs w:val="28"/>
        </w:rPr>
        <w:t xml:space="preserve"> Incognita – “Unknown Southern Land” was thought to be in the southern hemisphere to balance that of the North</w:t>
      </w:r>
      <w:r w:rsidR="000156BD">
        <w:rPr>
          <w:sz w:val="28"/>
          <w:szCs w:val="28"/>
        </w:rPr>
        <w:t>ern hemisphere.</w:t>
      </w:r>
    </w:p>
    <w:p w:rsidR="0077525C" w:rsidRPr="0077525C" w:rsidRDefault="0077525C" w:rsidP="0077525C">
      <w:pPr>
        <w:numPr>
          <w:ilvl w:val="3"/>
          <w:numId w:val="1"/>
        </w:numPr>
        <w:rPr>
          <w:sz w:val="28"/>
          <w:szCs w:val="28"/>
        </w:rPr>
      </w:pPr>
      <w:r w:rsidRPr="0077525C">
        <w:rPr>
          <w:sz w:val="28"/>
          <w:szCs w:val="28"/>
        </w:rPr>
        <w:t xml:space="preserve">1623 – Dutch surveyed </w:t>
      </w:r>
      <w:proofErr w:type="gramStart"/>
      <w:r w:rsidRPr="0077525C">
        <w:rPr>
          <w:sz w:val="28"/>
          <w:szCs w:val="28"/>
        </w:rPr>
        <w:t>western</w:t>
      </w:r>
      <w:proofErr w:type="gramEnd"/>
      <w:r w:rsidRPr="0077525C">
        <w:rPr>
          <w:sz w:val="28"/>
          <w:szCs w:val="28"/>
        </w:rPr>
        <w:t xml:space="preserve"> Australia and reported “the most arid and barren region that could be found anywhere on Earth</w:t>
      </w:r>
      <w:r w:rsidR="000156BD">
        <w:rPr>
          <w:sz w:val="28"/>
          <w:szCs w:val="28"/>
        </w:rPr>
        <w:t>.</w:t>
      </w:r>
      <w:r w:rsidRPr="0077525C">
        <w:rPr>
          <w:sz w:val="28"/>
          <w:szCs w:val="28"/>
        </w:rPr>
        <w:t>”  They called this place New Holland</w:t>
      </w:r>
      <w:r w:rsidR="000156BD">
        <w:rPr>
          <w:sz w:val="28"/>
          <w:szCs w:val="28"/>
        </w:rPr>
        <w:t xml:space="preserve"> but didn’t make much of an attempt to colonize.</w:t>
      </w:r>
    </w:p>
    <w:p w:rsidR="0077525C" w:rsidRPr="0077525C" w:rsidRDefault="0077525C" w:rsidP="0077525C">
      <w:pPr>
        <w:numPr>
          <w:ilvl w:val="3"/>
          <w:numId w:val="1"/>
        </w:numPr>
        <w:rPr>
          <w:sz w:val="28"/>
          <w:szCs w:val="28"/>
        </w:rPr>
      </w:pPr>
      <w:r w:rsidRPr="0077525C">
        <w:rPr>
          <w:sz w:val="28"/>
          <w:szCs w:val="28"/>
        </w:rPr>
        <w:t>James Cook (English) - 1770 – First to survey the east coast of Australia</w:t>
      </w:r>
      <w:r w:rsidR="000156BD">
        <w:rPr>
          <w:sz w:val="28"/>
          <w:szCs w:val="28"/>
        </w:rPr>
        <w:t xml:space="preserve"> and found arable (farmable) land and claimed this land for England.</w:t>
      </w:r>
    </w:p>
    <w:p w:rsidR="0077525C" w:rsidRPr="0077525C" w:rsidRDefault="0077525C" w:rsidP="0077525C">
      <w:pPr>
        <w:numPr>
          <w:ilvl w:val="2"/>
          <w:numId w:val="1"/>
        </w:numPr>
        <w:rPr>
          <w:sz w:val="28"/>
          <w:szCs w:val="28"/>
        </w:rPr>
      </w:pPr>
      <w:r w:rsidRPr="0077525C">
        <w:rPr>
          <w:sz w:val="28"/>
          <w:szCs w:val="28"/>
        </w:rPr>
        <w:t>British Colony</w:t>
      </w:r>
    </w:p>
    <w:p w:rsidR="0077525C" w:rsidRPr="0077525C" w:rsidRDefault="0077525C" w:rsidP="0077525C">
      <w:pPr>
        <w:numPr>
          <w:ilvl w:val="3"/>
          <w:numId w:val="1"/>
        </w:numPr>
        <w:rPr>
          <w:sz w:val="28"/>
          <w:szCs w:val="28"/>
        </w:rPr>
      </w:pPr>
      <w:r w:rsidRPr="0077525C">
        <w:rPr>
          <w:sz w:val="28"/>
          <w:szCs w:val="28"/>
        </w:rPr>
        <w:t>1788 – A British fleet arrived in Sydney carrying about 1,000 passengers, 800 of which were prisoners and established a penal colony</w:t>
      </w:r>
    </w:p>
    <w:p w:rsidR="0077525C" w:rsidRPr="0077525C" w:rsidRDefault="0077525C" w:rsidP="0077525C">
      <w:pPr>
        <w:numPr>
          <w:ilvl w:val="3"/>
          <w:numId w:val="1"/>
        </w:numPr>
        <w:rPr>
          <w:sz w:val="28"/>
          <w:szCs w:val="28"/>
        </w:rPr>
      </w:pPr>
      <w:r w:rsidRPr="0077525C">
        <w:rPr>
          <w:sz w:val="28"/>
          <w:szCs w:val="28"/>
        </w:rPr>
        <w:t>Free settlers did not outnumber convicts until the 1830s.</w:t>
      </w:r>
    </w:p>
    <w:p w:rsidR="0077525C" w:rsidRPr="0077525C" w:rsidRDefault="0077525C" w:rsidP="0077525C">
      <w:pPr>
        <w:numPr>
          <w:ilvl w:val="3"/>
          <w:numId w:val="1"/>
        </w:numPr>
        <w:rPr>
          <w:sz w:val="28"/>
          <w:szCs w:val="28"/>
        </w:rPr>
      </w:pPr>
      <w:r w:rsidRPr="0077525C">
        <w:rPr>
          <w:sz w:val="28"/>
          <w:szCs w:val="28"/>
        </w:rPr>
        <w:t>Convicts cleared land and eventually were freed and stayed in Australia</w:t>
      </w:r>
    </w:p>
    <w:p w:rsidR="0077525C" w:rsidRPr="0077525C" w:rsidRDefault="0077525C" w:rsidP="0077525C">
      <w:pPr>
        <w:numPr>
          <w:ilvl w:val="3"/>
          <w:numId w:val="1"/>
        </w:numPr>
        <w:rPr>
          <w:sz w:val="28"/>
          <w:szCs w:val="28"/>
        </w:rPr>
      </w:pPr>
      <w:r w:rsidRPr="0077525C">
        <w:rPr>
          <w:sz w:val="28"/>
          <w:szCs w:val="28"/>
        </w:rPr>
        <w:t>1851 – Gold is discovered and European migration explodes</w:t>
      </w:r>
    </w:p>
    <w:p w:rsidR="0077525C" w:rsidRPr="0077525C" w:rsidRDefault="0077525C" w:rsidP="0077525C">
      <w:pPr>
        <w:numPr>
          <w:ilvl w:val="3"/>
          <w:numId w:val="1"/>
        </w:numPr>
        <w:rPr>
          <w:sz w:val="28"/>
          <w:szCs w:val="28"/>
        </w:rPr>
      </w:pPr>
      <w:r w:rsidRPr="0077525C">
        <w:rPr>
          <w:sz w:val="28"/>
          <w:szCs w:val="28"/>
        </w:rPr>
        <w:t>Aborigines – Natives to Australia were kicked off the land and or died of European diseases. (Today about 2% of Australia’s population is Aborigine)</w:t>
      </w:r>
    </w:p>
    <w:p w:rsidR="000156BD" w:rsidRPr="000156BD" w:rsidRDefault="000156BD" w:rsidP="000156BD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0156BD">
        <w:rPr>
          <w:sz w:val="28"/>
          <w:szCs w:val="28"/>
        </w:rPr>
        <w:t xml:space="preserve">New Zealand </w:t>
      </w:r>
      <w:r w:rsidRPr="000156BD">
        <w:rPr>
          <w:sz w:val="28"/>
          <w:szCs w:val="28"/>
        </w:rPr>
        <w:t xml:space="preserve"> </w:t>
      </w:r>
    </w:p>
    <w:p w:rsidR="000156BD" w:rsidRPr="000156BD" w:rsidRDefault="000156BD" w:rsidP="000156BD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0156BD">
        <w:rPr>
          <w:sz w:val="28"/>
          <w:szCs w:val="28"/>
        </w:rPr>
        <w:t>1769 – Captain James Cook claims NZ for Britain</w:t>
      </w:r>
    </w:p>
    <w:p w:rsidR="000156BD" w:rsidRPr="000156BD" w:rsidRDefault="000156BD" w:rsidP="000156BD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0156BD">
        <w:rPr>
          <w:sz w:val="28"/>
          <w:szCs w:val="28"/>
        </w:rPr>
        <w:t>Maori</w:t>
      </w:r>
    </w:p>
    <w:p w:rsidR="000156BD" w:rsidRDefault="000156BD" w:rsidP="000156BD">
      <w:pPr>
        <w:pStyle w:val="ListParagraph"/>
        <w:numPr>
          <w:ilvl w:val="4"/>
          <w:numId w:val="1"/>
        </w:numPr>
        <w:rPr>
          <w:sz w:val="28"/>
          <w:szCs w:val="28"/>
        </w:rPr>
      </w:pPr>
      <w:r w:rsidRPr="000156BD">
        <w:rPr>
          <w:sz w:val="28"/>
          <w:szCs w:val="28"/>
        </w:rPr>
        <w:t>Natives to NZ</w:t>
      </w:r>
      <w:r>
        <w:rPr>
          <w:sz w:val="28"/>
          <w:szCs w:val="28"/>
        </w:rPr>
        <w:t xml:space="preserve">.  </w:t>
      </w:r>
      <w:r w:rsidRPr="000156BD"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 w:rsidRPr="000156BD">
        <w:rPr>
          <w:sz w:val="28"/>
          <w:szCs w:val="28"/>
        </w:rPr>
        <w:t>ought until the 1870s but suffered the same fate as the Aborigines.</w:t>
      </w:r>
    </w:p>
    <w:p w:rsidR="000156BD" w:rsidRPr="000156BD" w:rsidRDefault="000156BD" w:rsidP="000156BD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However, today the Maori are a much larger population in NZ than the Aborigines are in Australia.</w:t>
      </w:r>
      <w:bookmarkStart w:id="0" w:name="_GoBack"/>
      <w:bookmarkEnd w:id="0"/>
    </w:p>
    <w:p w:rsidR="007D1697" w:rsidRPr="000156BD" w:rsidRDefault="007D1697">
      <w:pPr>
        <w:rPr>
          <w:sz w:val="28"/>
          <w:szCs w:val="28"/>
        </w:rPr>
      </w:pPr>
    </w:p>
    <w:sectPr w:rsidR="007D1697" w:rsidRPr="00015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6455C"/>
    <w:multiLevelType w:val="hybridMultilevel"/>
    <w:tmpl w:val="FC6EB57A"/>
    <w:lvl w:ilvl="0" w:tplc="8BB053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DAEE764E">
      <w:start w:val="1"/>
      <w:numFmt w:val="upp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8FE84A86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8606EA"/>
    <w:multiLevelType w:val="hybridMultilevel"/>
    <w:tmpl w:val="E850D0E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5C"/>
    <w:rsid w:val="000156BD"/>
    <w:rsid w:val="001910D0"/>
    <w:rsid w:val="0077525C"/>
    <w:rsid w:val="007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25C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25C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bpenning</dc:creator>
  <cp:lastModifiedBy>bpenning</cp:lastModifiedBy>
  <cp:revision>3</cp:revision>
  <dcterms:created xsi:type="dcterms:W3CDTF">2015-03-11T13:41:00Z</dcterms:created>
  <dcterms:modified xsi:type="dcterms:W3CDTF">2015-03-11T13:50:00Z</dcterms:modified>
</cp:coreProperties>
</file>